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84E" w:rsidRDefault="00BB5512" w:rsidP="00F5352C">
      <w:pPr>
        <w:ind w:firstLineChars="400" w:firstLine="1446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压力</w:t>
      </w:r>
      <w:r w:rsidR="004E7C39" w:rsidRPr="004B40C6">
        <w:rPr>
          <w:rFonts w:asciiTheme="minorEastAsia" w:hAnsiTheme="minorEastAsia"/>
          <w:b/>
          <w:sz w:val="36"/>
          <w:szCs w:val="36"/>
        </w:rPr>
        <w:t>管道</w:t>
      </w:r>
      <w:r w:rsidR="004E7C39" w:rsidRPr="004B40C6">
        <w:rPr>
          <w:rFonts w:asciiTheme="minorEastAsia" w:hAnsiTheme="minorEastAsia" w:hint="eastAsia"/>
          <w:b/>
          <w:sz w:val="36"/>
          <w:szCs w:val="36"/>
        </w:rPr>
        <w:t>日管控</w:t>
      </w:r>
      <w:r w:rsidR="004E7C39" w:rsidRPr="004B40C6">
        <w:rPr>
          <w:rFonts w:asciiTheme="minorEastAsia" w:hAnsiTheme="minorEastAsia"/>
          <w:b/>
          <w:sz w:val="36"/>
          <w:szCs w:val="36"/>
        </w:rPr>
        <w:t>安全检查记录</w:t>
      </w:r>
    </w:p>
    <w:p w:rsidR="004E7C39" w:rsidRDefault="004E7C39" w:rsidP="004E7C39">
      <w:pPr>
        <w:jc w:val="left"/>
        <w:rPr>
          <w:rFonts w:asciiTheme="minorEastAsia" w:hAnsiTheme="minorEastAsia" w:cs="仿宋_GB2312"/>
          <w:sz w:val="24"/>
        </w:rPr>
      </w:pPr>
      <w:r>
        <w:rPr>
          <w:rFonts w:asciiTheme="minorEastAsia" w:hAnsiTheme="minorEastAsia" w:cs="仿宋_GB2312" w:hint="eastAsia"/>
          <w:sz w:val="24"/>
        </w:rPr>
        <w:t>检查日期：</w:t>
      </w:r>
      <w:r w:rsidR="00F5352C">
        <w:rPr>
          <w:rFonts w:asciiTheme="minorEastAsia" w:hAnsiTheme="minorEastAsia" w:cs="仿宋_GB2312" w:hint="eastAsia"/>
          <w:sz w:val="24"/>
        </w:rPr>
        <w:t xml:space="preserve">   </w:t>
      </w:r>
      <w:r>
        <w:rPr>
          <w:rFonts w:asciiTheme="minorEastAsia" w:hAnsiTheme="minorEastAsia" w:cs="仿宋_GB2312" w:hint="eastAsia"/>
          <w:sz w:val="24"/>
        </w:rPr>
        <w:t>年  月  日</w:t>
      </w:r>
      <w:r w:rsidR="00F5352C">
        <w:rPr>
          <w:rFonts w:asciiTheme="minorEastAsia" w:hAnsiTheme="minorEastAsia" w:cs="仿宋_GB2312" w:hint="eastAsia"/>
          <w:sz w:val="24"/>
        </w:rPr>
        <w:t xml:space="preserve">                           管道编号：</w:t>
      </w:r>
      <w:bookmarkStart w:id="0" w:name="_GoBack"/>
      <w:bookmarkEnd w:id="0"/>
      <w:r w:rsidR="00F5352C">
        <w:rPr>
          <w:rFonts w:asciiTheme="minorEastAsia" w:hAnsiTheme="minorEastAsia" w:cs="仿宋_GB2312" w:hint="eastAsia"/>
          <w:sz w:val="24"/>
        </w:rPr>
        <w:t xml:space="preserve">    </w:t>
      </w:r>
    </w:p>
    <w:tbl>
      <w:tblPr>
        <w:tblW w:w="10390" w:type="dxa"/>
        <w:jc w:val="center"/>
        <w:tblInd w:w="-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240"/>
        <w:gridCol w:w="4174"/>
        <w:gridCol w:w="1751"/>
        <w:gridCol w:w="1368"/>
        <w:gridCol w:w="1126"/>
      </w:tblGrid>
      <w:tr w:rsidR="004E7C39" w:rsidTr="00073660">
        <w:trPr>
          <w:trHeight w:val="537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Default="004E7C39" w:rsidP="009D5550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Default="004E7C39" w:rsidP="009D5550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检查项目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Default="004E7C39" w:rsidP="009D5550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检查内容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Default="004E7C39" w:rsidP="009D5550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检查结果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Default="004E7C39" w:rsidP="009D5550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处理结果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Default="004E7C39" w:rsidP="009D5550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备注</w:t>
            </w: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仿宋_GB2312" w:hint="eastAsia"/>
                <w:bCs/>
                <w:szCs w:val="21"/>
              </w:rPr>
              <w:t>1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F5352C">
              <w:rPr>
                <w:rFonts w:asciiTheme="minorEastAsia" w:hAnsiTheme="minorEastAsia" w:cs="仿宋_GB2312" w:hint="eastAsia"/>
                <w:szCs w:val="21"/>
              </w:rPr>
              <w:t>人员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E6179C" w:rsidP="00E6179C">
            <w:pPr>
              <w:spacing w:line="320" w:lineRule="exact"/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建立特种设备安全管理人员管理制度情况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E6179C" w:rsidP="00E6179C">
            <w:pPr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定期检查人员证件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仿宋_GB2312" w:hint="eastAsia"/>
                <w:bCs/>
                <w:szCs w:val="21"/>
              </w:rPr>
              <w:t>2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F5352C">
              <w:rPr>
                <w:rFonts w:asciiTheme="minorEastAsia" w:hAnsiTheme="minorEastAsia" w:cs="仿宋_GB2312" w:hint="eastAsia"/>
                <w:szCs w:val="21"/>
              </w:rPr>
              <w:t>设备本体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管道组成件、焊接接头有无裂纹、过热、变形、损伤等缺陷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压力管道膨胀受阻，膨胀补偿装置存在缺陷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存在阀门表面腐蚀、阀体有裂纹、严重缩孔、连接螺栓松动等情况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存在</w:t>
            </w:r>
            <w:proofErr w:type="gramStart"/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法兰偏口以及</w:t>
            </w:r>
            <w:proofErr w:type="gramEnd"/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异常翘曲、变形、泄漏，紧固件不齐全、松动、腐蚀等情况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压力管道与相邻构件异常振动、响声或者相互摩擦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保温隔热层、防腐层破损，绝热层潮湿跑冷、结霜结露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非金属衬里或非金属管损坏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支吊架变形、脱落、腐蚀、损坏、失载、基础沉降等情况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运行期间超压、超温等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接地装置不符合要求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漆色、标志等不符合要求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仿宋_GB2312" w:hint="eastAsia"/>
                <w:bCs/>
                <w:szCs w:val="21"/>
              </w:rPr>
              <w:t>3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F5352C">
              <w:rPr>
                <w:rFonts w:asciiTheme="minorEastAsia" w:hAnsiTheme="minorEastAsia" w:cs="仿宋_GB2312" w:hint="eastAsia"/>
                <w:szCs w:val="21"/>
              </w:rPr>
              <w:t>安全附件或安全保护装置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安全阀的铅封、校验标签缺失，未在验有效期内；安全阀</w:t>
            </w:r>
            <w:proofErr w:type="gramStart"/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根部阀未常开</w:t>
            </w:r>
            <w:proofErr w:type="gram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爆破片泄漏、反装，未定期更换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压力表选型错误、未在检定有效期内，刻度盘上无指示工作压力的红线，压力表损坏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Times New Roman" w:hint="eastAsia"/>
                <w:kern w:val="0"/>
                <w:szCs w:val="21"/>
              </w:rPr>
              <w:t>阻火器泄漏、反装及其他异常情况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2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073660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 w:rsidRPr="00F5352C">
              <w:rPr>
                <w:rFonts w:asciiTheme="minorEastAsia" w:hAnsiTheme="minorEastAsia" w:cs="仿宋_GB2312" w:hint="eastAsia"/>
                <w:bCs/>
                <w:szCs w:val="21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F5352C" w:rsidP="009D5550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F5352C">
              <w:rPr>
                <w:rFonts w:asciiTheme="minorEastAsia" w:hAnsiTheme="minorEastAsia"/>
                <w:szCs w:val="21"/>
              </w:rPr>
              <w:t>其他异常情况及采取措施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39" w:rsidRPr="00F5352C" w:rsidRDefault="004E7C39" w:rsidP="009D5550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E7C39" w:rsidTr="00073660">
        <w:trPr>
          <w:trHeight w:val="1848"/>
          <w:jc w:val="center"/>
        </w:trPr>
        <w:tc>
          <w:tcPr>
            <w:tcW w:w="10390" w:type="dxa"/>
            <w:gridSpan w:val="6"/>
          </w:tcPr>
          <w:p w:rsidR="004E7C39" w:rsidRPr="00F5352C" w:rsidRDefault="004E7C39" w:rsidP="009D5550">
            <w:pPr>
              <w:rPr>
                <w:rFonts w:asciiTheme="minorEastAsia" w:hAnsiTheme="minorEastAsia"/>
                <w:szCs w:val="21"/>
              </w:rPr>
            </w:pPr>
            <w:r w:rsidRPr="00F5352C">
              <w:rPr>
                <w:rFonts w:asciiTheme="minorEastAsia" w:hAnsiTheme="minorEastAsia" w:hint="eastAsia"/>
                <w:szCs w:val="21"/>
              </w:rPr>
              <w:t>采取的防范措施：</w:t>
            </w:r>
          </w:p>
          <w:p w:rsidR="004E7C39" w:rsidRPr="00F5352C" w:rsidRDefault="004E7C39" w:rsidP="009D5550">
            <w:pPr>
              <w:rPr>
                <w:rFonts w:asciiTheme="minorEastAsia" w:hAnsiTheme="minorEastAsia"/>
                <w:szCs w:val="21"/>
              </w:rPr>
            </w:pPr>
          </w:p>
          <w:p w:rsidR="004E7C39" w:rsidRPr="00F5352C" w:rsidRDefault="004E7C39" w:rsidP="009D5550">
            <w:pPr>
              <w:rPr>
                <w:rFonts w:asciiTheme="minorEastAsia" w:hAnsiTheme="minorEastAsia"/>
                <w:szCs w:val="21"/>
              </w:rPr>
            </w:pPr>
          </w:p>
          <w:p w:rsidR="004E7C39" w:rsidRPr="00F5352C" w:rsidRDefault="004E7C39" w:rsidP="009D5550">
            <w:pPr>
              <w:rPr>
                <w:rFonts w:asciiTheme="minorEastAsia" w:hAnsiTheme="minorEastAsia"/>
                <w:szCs w:val="21"/>
              </w:rPr>
            </w:pPr>
          </w:p>
          <w:p w:rsidR="00073660" w:rsidRDefault="00073660" w:rsidP="009D5550">
            <w:pPr>
              <w:rPr>
                <w:rFonts w:asciiTheme="minorEastAsia" w:hAnsiTheme="minorEastAsia" w:hint="eastAsia"/>
                <w:szCs w:val="21"/>
              </w:rPr>
            </w:pPr>
          </w:p>
          <w:p w:rsidR="00F5352C" w:rsidRPr="00F5352C" w:rsidRDefault="00F5352C" w:rsidP="009D5550">
            <w:pPr>
              <w:rPr>
                <w:rFonts w:asciiTheme="minorEastAsia" w:hAnsiTheme="minorEastAsia"/>
                <w:szCs w:val="21"/>
              </w:rPr>
            </w:pPr>
          </w:p>
          <w:p w:rsidR="004E7C39" w:rsidRPr="00F5352C" w:rsidRDefault="004E7C39" w:rsidP="009D5550">
            <w:pPr>
              <w:rPr>
                <w:rFonts w:asciiTheme="minorEastAsia" w:hAnsiTheme="minorEastAsia"/>
                <w:szCs w:val="21"/>
              </w:rPr>
            </w:pPr>
          </w:p>
          <w:p w:rsidR="004E7C39" w:rsidRPr="00F5352C" w:rsidRDefault="004E7C39" w:rsidP="004E7C39">
            <w:pPr>
              <w:rPr>
                <w:rFonts w:asciiTheme="minorEastAsia" w:hAnsiTheme="minorEastAsia"/>
                <w:szCs w:val="21"/>
              </w:rPr>
            </w:pPr>
            <w:r w:rsidRPr="00F5352C">
              <w:rPr>
                <w:rFonts w:asciiTheme="minorEastAsia" w:hAnsiTheme="minorEastAsia" w:hint="eastAsia"/>
                <w:bCs/>
                <w:szCs w:val="21"/>
              </w:rPr>
              <w:t>安全员：</w:t>
            </w:r>
          </w:p>
        </w:tc>
      </w:tr>
    </w:tbl>
    <w:p w:rsidR="004E7C39" w:rsidRPr="004E7C39" w:rsidRDefault="004E7C39" w:rsidP="004E7C39">
      <w:pPr>
        <w:jc w:val="left"/>
        <w:rPr>
          <w:rFonts w:asciiTheme="minorEastAsia" w:hAnsiTheme="minorEastAsia" w:cs="Times New Roman"/>
          <w:sz w:val="18"/>
          <w:szCs w:val="18"/>
        </w:rPr>
      </w:pPr>
      <w:r w:rsidRPr="004E7C39">
        <w:rPr>
          <w:rFonts w:asciiTheme="minorEastAsia" w:hAnsiTheme="minorEastAsia" w:cs="Times New Roman"/>
          <w:sz w:val="18"/>
          <w:szCs w:val="18"/>
        </w:rPr>
        <w:t>注：</w:t>
      </w:r>
      <w:r w:rsidRPr="004E7C39">
        <w:rPr>
          <w:rFonts w:asciiTheme="minorEastAsia" w:eastAsia="宋体" w:hAnsiTheme="minorEastAsia" w:cs="Times New Roman" w:hint="eastAsia"/>
          <w:kern w:val="0"/>
          <w:sz w:val="18"/>
          <w:szCs w:val="18"/>
        </w:rPr>
        <w:t xml:space="preserve"> 1.以上检查结果合格直接打“√”，若有不合格则在“检查结果”栏内填写不合格具体情况，同时填写处理结果。2.</w:t>
      </w:r>
      <w:r w:rsidRPr="004E7C39">
        <w:rPr>
          <w:rFonts w:asciiTheme="minorEastAsia" w:hAnsiTheme="minorEastAsia" w:cs="Times New Roman"/>
          <w:sz w:val="18"/>
          <w:szCs w:val="18"/>
        </w:rPr>
        <w:t>本记录表为建议表格，使用单位可根据本单位实际情况修</w:t>
      </w:r>
      <w:r w:rsidRPr="00F5352C">
        <w:rPr>
          <w:rFonts w:asciiTheme="minorEastAsia" w:hAnsiTheme="minorEastAsia" w:cs="Times New Roman"/>
          <w:sz w:val="18"/>
          <w:szCs w:val="18"/>
        </w:rPr>
        <w:t>改</w:t>
      </w:r>
      <w:r w:rsidR="00F5352C" w:rsidRPr="00F5352C">
        <w:rPr>
          <w:rFonts w:asciiTheme="minorEastAsia" w:hAnsiTheme="minorEastAsia" w:cs="Times New Roman" w:hint="eastAsia"/>
          <w:kern w:val="0"/>
          <w:sz w:val="18"/>
          <w:szCs w:val="18"/>
        </w:rPr>
        <w:t>检查项目</w:t>
      </w:r>
      <w:r w:rsidRPr="004E7C39">
        <w:rPr>
          <w:rFonts w:asciiTheme="minorEastAsia" w:hAnsiTheme="minorEastAsia" w:cs="Times New Roman"/>
          <w:sz w:val="18"/>
          <w:szCs w:val="18"/>
        </w:rPr>
        <w:t>。</w:t>
      </w:r>
    </w:p>
    <w:sectPr w:rsidR="004E7C39" w:rsidRPr="004E7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248" w:rsidRDefault="00811248" w:rsidP="004E7C39">
      <w:r>
        <w:separator/>
      </w:r>
    </w:p>
  </w:endnote>
  <w:endnote w:type="continuationSeparator" w:id="0">
    <w:p w:rsidR="00811248" w:rsidRDefault="00811248" w:rsidP="004E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248" w:rsidRDefault="00811248" w:rsidP="004E7C39">
      <w:r>
        <w:separator/>
      </w:r>
    </w:p>
  </w:footnote>
  <w:footnote w:type="continuationSeparator" w:id="0">
    <w:p w:rsidR="00811248" w:rsidRDefault="00811248" w:rsidP="004E7C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7D0"/>
    <w:rsid w:val="00073660"/>
    <w:rsid w:val="000C084E"/>
    <w:rsid w:val="002C6D56"/>
    <w:rsid w:val="003D67D0"/>
    <w:rsid w:val="004E7C39"/>
    <w:rsid w:val="00811248"/>
    <w:rsid w:val="00BB5512"/>
    <w:rsid w:val="00E6179C"/>
    <w:rsid w:val="00F5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7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7C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7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7C39"/>
    <w:rPr>
      <w:sz w:val="18"/>
      <w:szCs w:val="18"/>
    </w:rPr>
  </w:style>
  <w:style w:type="table" w:customStyle="1" w:styleId="TableGrid">
    <w:name w:val="TableGrid"/>
    <w:rsid w:val="004E7C3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7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7C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7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7C39"/>
    <w:rPr>
      <w:sz w:val="18"/>
      <w:szCs w:val="18"/>
    </w:rPr>
  </w:style>
  <w:style w:type="table" w:customStyle="1" w:styleId="TableGrid">
    <w:name w:val="TableGrid"/>
    <w:rsid w:val="004E7C3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2023-08-23T04:33:00Z</dcterms:created>
  <dcterms:modified xsi:type="dcterms:W3CDTF">2023-08-23T04:57:00Z</dcterms:modified>
</cp:coreProperties>
</file>